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BF858" w14:textId="77777777" w:rsidR="002834E2" w:rsidRDefault="002834E2"/>
    <w:p w14:paraId="7EFF4446" w14:textId="1499A554" w:rsidR="006248F5" w:rsidRDefault="006248F5" w:rsidP="006248F5">
      <w:pPr>
        <w:jc w:val="right"/>
      </w:pPr>
      <w:r>
        <w:t>OBRAZAC IZJAVE</w:t>
      </w:r>
    </w:p>
    <w:p w14:paraId="545AE25D" w14:textId="77777777" w:rsidR="006248F5" w:rsidRDefault="006248F5" w:rsidP="006248F5">
      <w:pPr>
        <w:jc w:val="both"/>
      </w:pPr>
    </w:p>
    <w:p w14:paraId="2A8F394F" w14:textId="77777777" w:rsidR="00193F75" w:rsidRDefault="00193F75" w:rsidP="00193F75">
      <w:pPr>
        <w:spacing w:line="276" w:lineRule="auto"/>
        <w:jc w:val="both"/>
        <w:rPr>
          <w:rFonts w:ascii="Tahoma" w:hAnsi="Tahoma" w:cs="Tahoma"/>
          <w:szCs w:val="22"/>
        </w:rPr>
      </w:pPr>
    </w:p>
    <w:p w14:paraId="0F118F5F" w14:textId="1CF97F24" w:rsidR="006248F5" w:rsidRDefault="006248F5" w:rsidP="00193F75">
      <w:pPr>
        <w:spacing w:line="276" w:lineRule="auto"/>
        <w:jc w:val="both"/>
        <w:rPr>
          <w:rFonts w:ascii="Tahoma" w:hAnsi="Tahoma" w:cs="Tahoma"/>
          <w:szCs w:val="22"/>
        </w:rPr>
      </w:pPr>
      <w:r w:rsidRPr="006248F5">
        <w:rPr>
          <w:rFonts w:ascii="Tahoma" w:hAnsi="Tahoma" w:cs="Tahoma"/>
          <w:szCs w:val="22"/>
        </w:rPr>
        <w:t xml:space="preserve">Ovime ja, </w:t>
      </w:r>
    </w:p>
    <w:p w14:paraId="675422F7" w14:textId="77777777" w:rsidR="00193F75" w:rsidRDefault="00193F75" w:rsidP="00193F75">
      <w:pPr>
        <w:spacing w:line="276" w:lineRule="auto"/>
        <w:jc w:val="both"/>
        <w:rPr>
          <w:rFonts w:ascii="Tahoma" w:hAnsi="Tahoma" w:cs="Tahoma"/>
          <w:szCs w:val="22"/>
        </w:rPr>
      </w:pPr>
    </w:p>
    <w:p w14:paraId="6DFA6ACA" w14:textId="77777777" w:rsidR="006248F5" w:rsidRDefault="006248F5" w:rsidP="00193F75">
      <w:pPr>
        <w:spacing w:line="276" w:lineRule="auto"/>
        <w:jc w:val="both"/>
        <w:rPr>
          <w:rFonts w:ascii="Tahoma" w:hAnsi="Tahoma" w:cs="Tahoma"/>
          <w:szCs w:val="22"/>
        </w:rPr>
      </w:pPr>
      <w:r w:rsidRPr="006248F5">
        <w:rPr>
          <w:rFonts w:ascii="Tahoma" w:hAnsi="Tahoma" w:cs="Tahoma"/>
          <w:szCs w:val="22"/>
        </w:rPr>
        <w:t xml:space="preserve">__________________________________________________________ </w:t>
      </w:r>
    </w:p>
    <w:p w14:paraId="33B3F15D" w14:textId="77777777" w:rsidR="006248F5" w:rsidRDefault="006248F5" w:rsidP="00193F75">
      <w:pPr>
        <w:spacing w:line="276" w:lineRule="auto"/>
        <w:jc w:val="both"/>
        <w:rPr>
          <w:rFonts w:ascii="Tahoma" w:hAnsi="Tahoma" w:cs="Tahoma"/>
          <w:szCs w:val="22"/>
        </w:rPr>
      </w:pPr>
      <w:r w:rsidRPr="006248F5">
        <w:rPr>
          <w:rFonts w:ascii="Tahoma" w:hAnsi="Tahoma" w:cs="Tahoma"/>
          <w:szCs w:val="22"/>
        </w:rPr>
        <w:t xml:space="preserve">(upisati ime i prezime, adresu OIB) </w:t>
      </w:r>
    </w:p>
    <w:p w14:paraId="00FCD948" w14:textId="77777777" w:rsidR="00193F75" w:rsidRDefault="00193F75" w:rsidP="00193F75">
      <w:pPr>
        <w:spacing w:line="276" w:lineRule="auto"/>
        <w:jc w:val="both"/>
        <w:rPr>
          <w:rFonts w:ascii="Tahoma" w:hAnsi="Tahoma" w:cs="Tahoma"/>
          <w:szCs w:val="22"/>
        </w:rPr>
      </w:pPr>
    </w:p>
    <w:p w14:paraId="5332AD1F" w14:textId="21CE4369" w:rsidR="006248F5" w:rsidRDefault="006248F5" w:rsidP="00193F75">
      <w:pPr>
        <w:spacing w:line="276" w:lineRule="auto"/>
        <w:jc w:val="both"/>
        <w:rPr>
          <w:rFonts w:ascii="Tahoma" w:hAnsi="Tahoma" w:cs="Tahoma"/>
          <w:szCs w:val="22"/>
        </w:rPr>
      </w:pPr>
      <w:r w:rsidRPr="006248F5">
        <w:rPr>
          <w:rFonts w:ascii="Tahoma" w:hAnsi="Tahoma" w:cs="Tahoma"/>
          <w:szCs w:val="22"/>
        </w:rPr>
        <w:t xml:space="preserve">kao kandidat za ravnatelja/icu Javne ustanove „Zavod za prostorno uređenje </w:t>
      </w:r>
      <w:r>
        <w:rPr>
          <w:rFonts w:ascii="Tahoma" w:hAnsi="Tahoma" w:cs="Tahoma"/>
          <w:szCs w:val="22"/>
        </w:rPr>
        <w:t>Krapinsko-zagorske županije“</w:t>
      </w:r>
    </w:p>
    <w:p w14:paraId="490DE17D" w14:textId="77777777" w:rsidR="00193F75" w:rsidRDefault="00193F75" w:rsidP="00193F75">
      <w:pPr>
        <w:spacing w:line="276" w:lineRule="auto"/>
        <w:jc w:val="both"/>
        <w:rPr>
          <w:rFonts w:ascii="Tahoma" w:hAnsi="Tahoma" w:cs="Tahoma"/>
          <w:szCs w:val="22"/>
        </w:rPr>
      </w:pPr>
    </w:p>
    <w:p w14:paraId="03347C9A" w14:textId="349062BC" w:rsidR="006248F5" w:rsidRDefault="006248F5" w:rsidP="00193F75">
      <w:pPr>
        <w:spacing w:line="276" w:lineRule="auto"/>
        <w:jc w:val="center"/>
        <w:rPr>
          <w:rFonts w:ascii="Tahoma" w:hAnsi="Tahoma" w:cs="Tahoma"/>
          <w:b/>
          <w:bCs/>
          <w:szCs w:val="22"/>
        </w:rPr>
      </w:pPr>
      <w:r w:rsidRPr="00193F75">
        <w:rPr>
          <w:rFonts w:ascii="Tahoma" w:hAnsi="Tahoma" w:cs="Tahoma"/>
          <w:b/>
          <w:bCs/>
          <w:szCs w:val="22"/>
        </w:rPr>
        <w:t>I Z J A V LJ U J E M</w:t>
      </w:r>
    </w:p>
    <w:p w14:paraId="0A216113" w14:textId="77777777" w:rsidR="00193F75" w:rsidRPr="00193F75" w:rsidRDefault="00193F75" w:rsidP="00193F75">
      <w:pPr>
        <w:spacing w:line="276" w:lineRule="auto"/>
        <w:jc w:val="center"/>
        <w:rPr>
          <w:rFonts w:ascii="Tahoma" w:hAnsi="Tahoma" w:cs="Tahoma"/>
          <w:b/>
          <w:bCs/>
          <w:szCs w:val="22"/>
        </w:rPr>
      </w:pPr>
    </w:p>
    <w:p w14:paraId="35784A21" w14:textId="32392870" w:rsidR="00193F75" w:rsidRDefault="006248F5" w:rsidP="00193F75">
      <w:pPr>
        <w:spacing w:line="276" w:lineRule="auto"/>
        <w:jc w:val="both"/>
        <w:rPr>
          <w:rFonts w:ascii="Tahoma" w:hAnsi="Tahoma" w:cs="Tahoma"/>
          <w:szCs w:val="22"/>
        </w:rPr>
      </w:pPr>
      <w:r w:rsidRPr="006248F5">
        <w:rPr>
          <w:rFonts w:ascii="Tahoma" w:hAnsi="Tahoma" w:cs="Tahoma"/>
          <w:szCs w:val="22"/>
        </w:rPr>
        <w:t>da ne postoje okolnosti iz članka 239. stavka 2. Zakona o trgovačkim društvima („Narodne novine“ broj 111/93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>, 34/99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>, 121/99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>, 52/00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>, 118/03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>, 107/07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>, 146/08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>, 137/09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>, 152/11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 xml:space="preserve"> – pročišćeni tekst, 111/12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>, 68/13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>, 110/15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>, 40/19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>, 34/22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>, 114/22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>, 18/23</w:t>
      </w:r>
      <w:r w:rsidR="000C6A24">
        <w:rPr>
          <w:rFonts w:ascii="Tahoma" w:hAnsi="Tahoma" w:cs="Tahoma"/>
          <w:szCs w:val="22"/>
        </w:rPr>
        <w:t>.</w:t>
      </w:r>
      <w:r w:rsidR="009973C9">
        <w:rPr>
          <w:rFonts w:ascii="Tahoma" w:hAnsi="Tahoma" w:cs="Tahoma"/>
          <w:szCs w:val="22"/>
        </w:rPr>
        <w:t xml:space="preserve"> i </w:t>
      </w:r>
      <w:r w:rsidRPr="006248F5">
        <w:rPr>
          <w:rFonts w:ascii="Tahoma" w:hAnsi="Tahoma" w:cs="Tahoma"/>
          <w:szCs w:val="22"/>
        </w:rPr>
        <w:t>130/23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>) u svezi s člankom 39. stavkom 2. Zakona o ustanovama („Narodne novine“ broj 76/93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>, 29/97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>, 47/99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>, 35/08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>, 127/19</w:t>
      </w:r>
      <w:r w:rsidR="000C6A24">
        <w:rPr>
          <w:rFonts w:ascii="Tahoma" w:hAnsi="Tahoma" w:cs="Tahoma"/>
          <w:szCs w:val="22"/>
        </w:rPr>
        <w:t>.</w:t>
      </w:r>
      <w:r w:rsidR="009973C9">
        <w:rPr>
          <w:rFonts w:ascii="Tahoma" w:hAnsi="Tahoma" w:cs="Tahoma"/>
          <w:szCs w:val="22"/>
        </w:rPr>
        <w:t xml:space="preserve"> i </w:t>
      </w:r>
      <w:r w:rsidRPr="006248F5">
        <w:rPr>
          <w:rFonts w:ascii="Tahoma" w:hAnsi="Tahoma" w:cs="Tahoma"/>
          <w:szCs w:val="22"/>
        </w:rPr>
        <w:t>151/22</w:t>
      </w:r>
      <w:r w:rsidR="000C6A24">
        <w:rPr>
          <w:rFonts w:ascii="Tahoma" w:hAnsi="Tahoma" w:cs="Tahoma"/>
          <w:szCs w:val="22"/>
        </w:rPr>
        <w:t>.</w:t>
      </w:r>
      <w:r w:rsidRPr="006248F5">
        <w:rPr>
          <w:rFonts w:ascii="Tahoma" w:hAnsi="Tahoma" w:cs="Tahoma"/>
          <w:szCs w:val="22"/>
        </w:rPr>
        <w:t>) koje bi sprječavale moje imenovanje za ravnatelja/icu ustanove.</w:t>
      </w:r>
    </w:p>
    <w:p w14:paraId="5E40810D" w14:textId="3D95C376" w:rsidR="006248F5" w:rsidRDefault="006248F5" w:rsidP="00193F75">
      <w:pPr>
        <w:spacing w:line="276" w:lineRule="auto"/>
        <w:jc w:val="both"/>
        <w:rPr>
          <w:rFonts w:ascii="Tahoma" w:hAnsi="Tahoma" w:cs="Tahoma"/>
          <w:szCs w:val="22"/>
        </w:rPr>
      </w:pPr>
      <w:r w:rsidRPr="006248F5">
        <w:rPr>
          <w:rFonts w:ascii="Tahoma" w:hAnsi="Tahoma" w:cs="Tahoma"/>
          <w:szCs w:val="22"/>
        </w:rPr>
        <w:t xml:space="preserve"> </w:t>
      </w:r>
    </w:p>
    <w:p w14:paraId="04785F47" w14:textId="77777777" w:rsidR="006248F5" w:rsidRDefault="006248F5" w:rsidP="00193F75">
      <w:pPr>
        <w:spacing w:line="276" w:lineRule="auto"/>
        <w:jc w:val="both"/>
        <w:rPr>
          <w:rFonts w:ascii="Tahoma" w:hAnsi="Tahoma" w:cs="Tahoma"/>
          <w:szCs w:val="22"/>
        </w:rPr>
      </w:pPr>
      <w:r w:rsidRPr="006248F5">
        <w:rPr>
          <w:rFonts w:ascii="Tahoma" w:hAnsi="Tahoma" w:cs="Tahoma"/>
          <w:szCs w:val="22"/>
        </w:rPr>
        <w:t xml:space="preserve">Nisam kažnjen/a za kazneno djelo pranja novca, financiranja terorizma, zlouporabe povjerenja u gospodarskom poslovanju, prijevare u gospodarskom poslovanju, prouzročenja stečaja, pogodovanja vjerovnika ili povrede obveze vođenja trgovačkih i poslovnih knjiga iz Kaznenog zakona Republike Hrvatske ili ranije važeća kaznena djela zlouporabe stečaja i zlouporabe u postupku stečaja, niti za kazneno djelo neke druge države koje po svojim bitnim obilježjima odgovara spomenutim kaznenim djelima iz Kaznenog zakona Republike Hrvatske. </w:t>
      </w:r>
    </w:p>
    <w:p w14:paraId="11D4327B" w14:textId="77777777" w:rsidR="00193F75" w:rsidRDefault="00193F75" w:rsidP="00193F75">
      <w:pPr>
        <w:spacing w:line="276" w:lineRule="auto"/>
        <w:jc w:val="both"/>
        <w:rPr>
          <w:rFonts w:ascii="Tahoma" w:hAnsi="Tahoma" w:cs="Tahoma"/>
          <w:szCs w:val="22"/>
        </w:rPr>
      </w:pPr>
    </w:p>
    <w:p w14:paraId="39267961" w14:textId="77777777" w:rsidR="00193F75" w:rsidRDefault="006248F5" w:rsidP="00193F75">
      <w:pPr>
        <w:spacing w:line="276" w:lineRule="auto"/>
        <w:jc w:val="both"/>
        <w:rPr>
          <w:rFonts w:ascii="Tahoma" w:hAnsi="Tahoma" w:cs="Tahoma"/>
          <w:szCs w:val="22"/>
        </w:rPr>
      </w:pPr>
      <w:r w:rsidRPr="006248F5">
        <w:rPr>
          <w:rFonts w:ascii="Tahoma" w:hAnsi="Tahoma" w:cs="Tahoma"/>
          <w:szCs w:val="22"/>
        </w:rPr>
        <w:t xml:space="preserve">Protiv mene u Republici Hrvatskoj nije na snazi nikakva međunarodna mjera ograničavanja raspolaganja imovinom niti mjera sigurnosti zabrane obavljanja zanimanja koje je u potpunosti ili djelomično obuhvaćeno predmetom poslovanja ustanove niti je u drugoj državi na snazi bilo kakva mjera kojom mi je zabranjeno obavljanje zanimanja koje je u potpunosti ili djelomično obuhvaćeno predmetom poslovanja ustanove. </w:t>
      </w:r>
    </w:p>
    <w:p w14:paraId="0A49FA33" w14:textId="77777777" w:rsidR="00193F75" w:rsidRDefault="00193F75" w:rsidP="00193F75">
      <w:pPr>
        <w:spacing w:line="276" w:lineRule="auto"/>
        <w:jc w:val="both"/>
        <w:rPr>
          <w:rFonts w:ascii="Tahoma" w:hAnsi="Tahoma" w:cs="Tahoma"/>
          <w:szCs w:val="22"/>
        </w:rPr>
      </w:pPr>
    </w:p>
    <w:p w14:paraId="30084470" w14:textId="77777777" w:rsidR="00193F75" w:rsidRDefault="00193F75" w:rsidP="00193F75">
      <w:pPr>
        <w:spacing w:line="276" w:lineRule="auto"/>
        <w:jc w:val="both"/>
        <w:rPr>
          <w:rFonts w:ascii="Tahoma" w:hAnsi="Tahoma" w:cs="Tahoma"/>
          <w:szCs w:val="22"/>
        </w:rPr>
      </w:pPr>
    </w:p>
    <w:p w14:paraId="12EB412E" w14:textId="77777777" w:rsidR="00193F75" w:rsidRDefault="006248F5" w:rsidP="00193F75">
      <w:pPr>
        <w:spacing w:line="276" w:lineRule="auto"/>
        <w:jc w:val="both"/>
        <w:rPr>
          <w:rFonts w:ascii="Tahoma" w:hAnsi="Tahoma" w:cs="Tahoma"/>
          <w:szCs w:val="22"/>
        </w:rPr>
      </w:pPr>
      <w:r w:rsidRPr="006248F5">
        <w:rPr>
          <w:rFonts w:ascii="Tahoma" w:hAnsi="Tahoma" w:cs="Tahoma"/>
          <w:szCs w:val="22"/>
        </w:rPr>
        <w:t xml:space="preserve">Mjesto i datum: ____________________ </w:t>
      </w:r>
    </w:p>
    <w:p w14:paraId="67EA277B" w14:textId="77777777" w:rsidR="00193F75" w:rsidRDefault="00193F75" w:rsidP="00193F75">
      <w:pPr>
        <w:spacing w:line="276" w:lineRule="auto"/>
        <w:jc w:val="both"/>
        <w:rPr>
          <w:rFonts w:ascii="Tahoma" w:hAnsi="Tahoma" w:cs="Tahoma"/>
          <w:szCs w:val="22"/>
        </w:rPr>
      </w:pPr>
    </w:p>
    <w:p w14:paraId="0CC42E7A" w14:textId="140B5C93" w:rsidR="006248F5" w:rsidRPr="006248F5" w:rsidRDefault="006248F5" w:rsidP="00193F75">
      <w:pPr>
        <w:spacing w:line="276" w:lineRule="auto"/>
        <w:jc w:val="both"/>
        <w:rPr>
          <w:rFonts w:ascii="Tahoma" w:hAnsi="Tahoma" w:cs="Tahoma"/>
          <w:szCs w:val="22"/>
        </w:rPr>
      </w:pPr>
      <w:r w:rsidRPr="006248F5">
        <w:rPr>
          <w:rFonts w:ascii="Tahoma" w:hAnsi="Tahoma" w:cs="Tahoma"/>
          <w:szCs w:val="22"/>
        </w:rPr>
        <w:t>Potpis:__________________</w:t>
      </w:r>
    </w:p>
    <w:p w14:paraId="3BD23A9C" w14:textId="77777777" w:rsidR="006248F5" w:rsidRPr="006248F5" w:rsidRDefault="006248F5" w:rsidP="00193F75">
      <w:pPr>
        <w:spacing w:line="276" w:lineRule="auto"/>
        <w:rPr>
          <w:rFonts w:ascii="Tahoma" w:hAnsi="Tahoma" w:cs="Tahoma"/>
          <w:szCs w:val="22"/>
        </w:rPr>
      </w:pPr>
    </w:p>
    <w:sectPr w:rsidR="006248F5" w:rsidRPr="00624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530BB"/>
    <w:multiLevelType w:val="hybridMultilevel"/>
    <w:tmpl w:val="BA26DDB8"/>
    <w:lvl w:ilvl="0" w:tplc="E870A6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51942"/>
    <w:multiLevelType w:val="hybridMultilevel"/>
    <w:tmpl w:val="F43C6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5CC788E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6590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7517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1"/>
    <w:rsid w:val="000515FF"/>
    <w:rsid w:val="000521F5"/>
    <w:rsid w:val="000C6A24"/>
    <w:rsid w:val="000D6CDA"/>
    <w:rsid w:val="001325E2"/>
    <w:rsid w:val="00193F75"/>
    <w:rsid w:val="001951A0"/>
    <w:rsid w:val="0020003A"/>
    <w:rsid w:val="0025713F"/>
    <w:rsid w:val="002834E2"/>
    <w:rsid w:val="0042065A"/>
    <w:rsid w:val="0046075D"/>
    <w:rsid w:val="006248F5"/>
    <w:rsid w:val="00794C81"/>
    <w:rsid w:val="007D3D31"/>
    <w:rsid w:val="007E697B"/>
    <w:rsid w:val="00865757"/>
    <w:rsid w:val="00900B63"/>
    <w:rsid w:val="009973C9"/>
    <w:rsid w:val="00A52278"/>
    <w:rsid w:val="00AD706F"/>
    <w:rsid w:val="00B05F33"/>
    <w:rsid w:val="00BA4D1E"/>
    <w:rsid w:val="00CB6EE1"/>
    <w:rsid w:val="00D47302"/>
    <w:rsid w:val="00D635B4"/>
    <w:rsid w:val="00DD2832"/>
    <w:rsid w:val="00DF34B3"/>
    <w:rsid w:val="00EE48C1"/>
    <w:rsid w:val="00F3787A"/>
    <w:rsid w:val="00F82478"/>
    <w:rsid w:val="00FA0C5A"/>
    <w:rsid w:val="00FA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B0C0"/>
  <w15:chartTrackingRefBased/>
  <w15:docId w15:val="{992C0CD3-1303-4721-A5C3-35A4EB72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81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4C8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D2832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D283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05F33"/>
    <w:rPr>
      <w:color w:val="605E5C"/>
      <w:shd w:val="clear" w:color="auto" w:fill="E1DFDD"/>
    </w:rPr>
  </w:style>
  <w:style w:type="table" w:customStyle="1" w:styleId="TableGrid1">
    <w:name w:val="Table Grid1"/>
    <w:basedOn w:val="Obinatablica"/>
    <w:next w:val="Reetkatablice"/>
    <w:uiPriority w:val="59"/>
    <w:rsid w:val="004206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42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Žigman</dc:creator>
  <cp:keywords/>
  <dc:description/>
  <cp:lastModifiedBy>Ana Zubić</cp:lastModifiedBy>
  <cp:revision>2</cp:revision>
  <cp:lastPrinted>2024-07-01T07:18:00Z</cp:lastPrinted>
  <dcterms:created xsi:type="dcterms:W3CDTF">2024-07-03T08:38:00Z</dcterms:created>
  <dcterms:modified xsi:type="dcterms:W3CDTF">2024-07-03T08:38:00Z</dcterms:modified>
</cp:coreProperties>
</file>